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9721" w14:textId="77777777" w:rsidR="00997899" w:rsidRDefault="00997899" w:rsidP="00BF30FF">
      <w:pPr>
        <w:tabs>
          <w:tab w:val="left" w:pos="40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92128" w14:textId="77777777" w:rsidR="00997899" w:rsidRDefault="00997899" w:rsidP="00BF30FF">
      <w:pPr>
        <w:tabs>
          <w:tab w:val="left" w:pos="40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BD6C2" w14:textId="77777777" w:rsidR="00997899" w:rsidRDefault="00997899" w:rsidP="00BF30FF">
      <w:pPr>
        <w:tabs>
          <w:tab w:val="left" w:pos="40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5C069" w14:textId="77777777" w:rsidR="00997899" w:rsidRDefault="00997899" w:rsidP="00BF30FF">
      <w:pPr>
        <w:tabs>
          <w:tab w:val="left" w:pos="40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17258" w14:textId="1853F50E" w:rsidR="00BF30FF" w:rsidRPr="00997899" w:rsidRDefault="00BF30FF" w:rsidP="0099789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7899">
        <w:rPr>
          <w:rFonts w:ascii="Times New Roman" w:hAnsi="Times New Roman" w:cs="Times New Roman"/>
          <w:sz w:val="40"/>
          <w:szCs w:val="40"/>
        </w:rPr>
        <w:t>MISION</w:t>
      </w:r>
    </w:p>
    <w:p w14:paraId="7BCC729B" w14:textId="3694E303" w:rsidR="00BF30FF" w:rsidRPr="00997899" w:rsidRDefault="00BF30FF" w:rsidP="0099789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7899">
        <w:rPr>
          <w:rFonts w:ascii="Times New Roman" w:hAnsi="Times New Roman" w:cs="Times New Roman"/>
          <w:sz w:val="40"/>
          <w:szCs w:val="40"/>
        </w:rPr>
        <w:t xml:space="preserve">Somos una Municipalidad que promueve y busca el desarrollo integral de la población por medio del cumplimiento de las competencias propias y delegadas y del cumplimiento de las normas jurídicas, por medio </w:t>
      </w:r>
      <w:r w:rsidR="00DE2F87">
        <w:rPr>
          <w:rFonts w:ascii="Times New Roman" w:hAnsi="Times New Roman" w:cs="Times New Roman"/>
          <w:sz w:val="40"/>
          <w:szCs w:val="40"/>
        </w:rPr>
        <w:t>d</w:t>
      </w:r>
      <w:r w:rsidRPr="00997899">
        <w:rPr>
          <w:rFonts w:ascii="Times New Roman" w:hAnsi="Times New Roman" w:cs="Times New Roman"/>
          <w:sz w:val="40"/>
          <w:szCs w:val="40"/>
        </w:rPr>
        <w:t>e gestión eficiente, eficaz y transparente.</w:t>
      </w:r>
    </w:p>
    <w:p w14:paraId="6D559FF0" w14:textId="77777777" w:rsidR="00BF30FF" w:rsidRPr="00997899" w:rsidRDefault="00BF30FF" w:rsidP="0099789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8E5AF4E" w14:textId="0309D9D1" w:rsidR="00BF30FF" w:rsidRPr="00997899" w:rsidRDefault="00BF30FF" w:rsidP="0099789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7899">
        <w:rPr>
          <w:rFonts w:ascii="Times New Roman" w:hAnsi="Times New Roman" w:cs="Times New Roman"/>
          <w:sz w:val="40"/>
          <w:szCs w:val="40"/>
        </w:rPr>
        <w:t>VISION</w:t>
      </w:r>
    </w:p>
    <w:p w14:paraId="6E82F336" w14:textId="2BF5CE90" w:rsidR="00BF30FF" w:rsidRPr="00997899" w:rsidRDefault="00BF30FF" w:rsidP="0099789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7899">
        <w:rPr>
          <w:rFonts w:ascii="Times New Roman" w:hAnsi="Times New Roman" w:cs="Times New Roman"/>
          <w:sz w:val="40"/>
          <w:szCs w:val="40"/>
        </w:rPr>
        <w:t>Ser una Municipalidad que mejore la calidad de vida de sus habitantes por medio del uso optimizado de sus recursos, implementando programas y proyectos sociales e infraestructura acorde a las necesidades de la población, promoviendo la participación ciudadana y la integración económica y social.</w:t>
      </w:r>
    </w:p>
    <w:p w14:paraId="5B5E1FD4" w14:textId="77777777" w:rsidR="00363C81" w:rsidRDefault="00363C81"/>
    <w:sectPr w:rsidR="00363C81" w:rsidSect="00921C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65F5" w14:textId="77777777" w:rsidR="00313A03" w:rsidRDefault="00313A03" w:rsidP="00997899">
      <w:pPr>
        <w:spacing w:after="0" w:line="240" w:lineRule="auto"/>
      </w:pPr>
      <w:r>
        <w:separator/>
      </w:r>
    </w:p>
  </w:endnote>
  <w:endnote w:type="continuationSeparator" w:id="0">
    <w:p w14:paraId="77E1A3A4" w14:textId="77777777" w:rsidR="00313A03" w:rsidRDefault="00313A03" w:rsidP="009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3E5" w14:textId="77777777" w:rsidR="00997899" w:rsidRDefault="00997899" w:rsidP="00997899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791A5B1" wp14:editId="198E4D2C">
          <wp:simplePos x="0" y="0"/>
          <wp:positionH relativeFrom="column">
            <wp:posOffset>-1070610</wp:posOffset>
          </wp:positionH>
          <wp:positionV relativeFrom="paragraph">
            <wp:posOffset>-255905</wp:posOffset>
          </wp:positionV>
          <wp:extent cx="7762875" cy="853440"/>
          <wp:effectExtent l="0" t="0" r="9525" b="3810"/>
          <wp:wrapNone/>
          <wp:docPr id="19662061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20618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3334A9C" wp14:editId="61C1E9EF">
              <wp:simplePos x="0" y="0"/>
              <wp:positionH relativeFrom="column">
                <wp:posOffset>-6985</wp:posOffset>
              </wp:positionH>
              <wp:positionV relativeFrom="paragraph">
                <wp:posOffset>347345</wp:posOffset>
              </wp:positionV>
              <wp:extent cx="3098165" cy="3238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16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0DF8C" w14:textId="77777777" w:rsidR="00997899" w:rsidRPr="00242B23" w:rsidRDefault="00997899" w:rsidP="00997899">
                          <w:pPr>
                            <w:jc w:val="center"/>
                            <w:rPr>
                              <w:rFonts w:ascii="Lucida Bright" w:hAnsi="Lucida Bright"/>
                              <w:b/>
                              <w:i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242B23">
                            <w:rPr>
                              <w:rFonts w:ascii="Lucida Bright" w:hAnsi="Lucida Bright"/>
                              <w:b/>
                              <w:i/>
                              <w:color w:val="4472C4" w:themeColor="accent1"/>
                              <w:sz w:val="16"/>
                              <w:szCs w:val="16"/>
                            </w:rPr>
                            <w:t>“El que no vive para servir, no sirve para vivir”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4A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.55pt;margin-top:27.35pt;width:243.9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" filled="f" stroked="f">
              <v:textbox>
                <w:txbxContent>
                  <w:p w14:paraId="4080DF8C" w14:textId="77777777" w:rsidR="00997899" w:rsidRPr="00242B23" w:rsidRDefault="00997899" w:rsidP="00997899">
                    <w:pPr>
                      <w:jc w:val="center"/>
                      <w:rPr>
                        <w:rFonts w:ascii="Lucida Bright" w:hAnsi="Lucida Bright"/>
                        <w:b/>
                        <w:i/>
                        <w:color w:val="4472C4" w:themeColor="accent1"/>
                        <w:sz w:val="16"/>
                        <w:szCs w:val="16"/>
                      </w:rPr>
                    </w:pPr>
                    <w:r w:rsidRPr="00242B23">
                      <w:rPr>
                        <w:rFonts w:ascii="Lucida Bright" w:hAnsi="Lucida Bright"/>
                        <w:b/>
                        <w:i/>
                        <w:color w:val="4472C4" w:themeColor="accent1"/>
                        <w:sz w:val="16"/>
                        <w:szCs w:val="16"/>
                      </w:rPr>
                      <w:t>“El que no vive para servir, no sirve para vivir”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t>&lt;</w:t>
    </w:r>
  </w:p>
  <w:p w14:paraId="28D8FDE9" w14:textId="77777777" w:rsidR="00997899" w:rsidRDefault="00997899" w:rsidP="00997899">
    <w:pPr>
      <w:pStyle w:val="Piedepgina"/>
    </w:pPr>
  </w:p>
  <w:p w14:paraId="057AE50E" w14:textId="77777777" w:rsidR="00997899" w:rsidRDefault="009978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E7E1" w14:textId="77777777" w:rsidR="00313A03" w:rsidRDefault="00313A03" w:rsidP="00997899">
      <w:pPr>
        <w:spacing w:after="0" w:line="240" w:lineRule="auto"/>
      </w:pPr>
      <w:r>
        <w:separator/>
      </w:r>
    </w:p>
  </w:footnote>
  <w:footnote w:type="continuationSeparator" w:id="0">
    <w:p w14:paraId="514E7726" w14:textId="77777777" w:rsidR="00313A03" w:rsidRDefault="00313A03" w:rsidP="0099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AE42" w14:textId="77777777" w:rsidR="00997899" w:rsidRDefault="00997899" w:rsidP="00997899">
    <w:pPr>
      <w:pStyle w:val="Encabezado"/>
    </w:pPr>
    <w:r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6D0A5F1A" wp14:editId="41EF595D">
          <wp:simplePos x="0" y="0"/>
          <wp:positionH relativeFrom="margin">
            <wp:align>center</wp:align>
          </wp:positionH>
          <wp:positionV relativeFrom="paragraph">
            <wp:posOffset>2366645</wp:posOffset>
          </wp:positionV>
          <wp:extent cx="5034915" cy="5168900"/>
          <wp:effectExtent l="0" t="0" r="0" b="0"/>
          <wp:wrapNone/>
          <wp:docPr id="11131700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4915" cy="516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dwardian Script ITC" w:hAnsi="Edwardian Script ITC"/>
        <w:b/>
        <w:noProof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41470" wp14:editId="4CD0C362">
              <wp:simplePos x="0" y="0"/>
              <wp:positionH relativeFrom="margin">
                <wp:posOffset>-41910</wp:posOffset>
              </wp:positionH>
              <wp:positionV relativeFrom="paragraph">
                <wp:posOffset>799465</wp:posOffset>
              </wp:positionV>
              <wp:extent cx="5759450" cy="45085"/>
              <wp:effectExtent l="0" t="0" r="0" b="0"/>
              <wp:wrapNone/>
              <wp:docPr id="145213983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2998735" id="Rectángulo 1" o:spid="_x0000_s1026" style="position:absolute;margin-left:-3.3pt;margin-top:62.95pt;width:453.5pt;height:3.5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" fillcolor="#1f4d78 [1608]" stroked="f" strokeweight="1pt">
              <w10:wrap anchorx="margin"/>
            </v:rect>
          </w:pict>
        </mc:Fallback>
      </mc:AlternateContent>
    </w:r>
    <w:r w:rsidRPr="009B53FB">
      <w:rPr>
        <w:rFonts w:ascii="Apple Chancery" w:hAnsi="Apple Chancery"/>
        <w:b/>
        <w:noProof/>
        <w:sz w:val="36"/>
        <w:szCs w:val="36"/>
        <w:lang w:val="en-US"/>
      </w:rPr>
      <w:drawing>
        <wp:anchor distT="0" distB="0" distL="114300" distR="114300" simplePos="0" relativeHeight="251661312" behindDoc="0" locked="0" layoutInCell="1" allowOverlap="1" wp14:anchorId="7FE4775D" wp14:editId="7AC43925">
          <wp:simplePos x="0" y="0"/>
          <wp:positionH relativeFrom="column">
            <wp:posOffset>837565</wp:posOffset>
          </wp:positionH>
          <wp:positionV relativeFrom="paragraph">
            <wp:posOffset>7620</wp:posOffset>
          </wp:positionV>
          <wp:extent cx="855345" cy="793750"/>
          <wp:effectExtent l="0" t="0" r="1905" b="6350"/>
          <wp:wrapNone/>
          <wp:docPr id="149408362" name="Imagen 149408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- copi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4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14523" wp14:editId="7B5643ED">
              <wp:simplePos x="0" y="0"/>
              <wp:positionH relativeFrom="column">
                <wp:posOffset>1218565</wp:posOffset>
              </wp:positionH>
              <wp:positionV relativeFrom="paragraph">
                <wp:posOffset>109220</wp:posOffset>
              </wp:positionV>
              <wp:extent cx="3892550" cy="647700"/>
              <wp:effectExtent l="0" t="0" r="12700" b="0"/>
              <wp:wrapNone/>
              <wp:docPr id="60549465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E7FE7" w14:textId="77777777" w:rsidR="00997899" w:rsidRPr="00977CA7" w:rsidRDefault="00997899" w:rsidP="00997899">
                          <w:pPr>
                            <w:spacing w:after="0" w:line="240" w:lineRule="auto"/>
                            <w:jc w:val="center"/>
                            <w:rPr>
                              <w:rFonts w:ascii="Lucida Bright" w:eastAsia="Arial" w:hAnsi="Lucida Bright" w:cs="Times New Roman"/>
                              <w:sz w:val="23"/>
                              <w:szCs w:val="23"/>
                            </w:rPr>
                          </w:pP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F4467"/>
                              <w:w w:val="110"/>
                              <w:sz w:val="32"/>
                            </w:rPr>
                            <w:t>MUNICIPALIDAD</w:t>
                          </w: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F4467"/>
                              <w:spacing w:val="12"/>
                              <w:w w:val="110"/>
                              <w:sz w:val="32"/>
                            </w:rPr>
                            <w:t xml:space="preserve"> </w:t>
                          </w: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46EAA"/>
                              <w:w w:val="110"/>
                              <w:sz w:val="23"/>
                            </w:rPr>
                            <w:t>DE</w:t>
                          </w:r>
                        </w:p>
                        <w:p w14:paraId="727D8DDE" w14:textId="77777777" w:rsidR="00997899" w:rsidRPr="00977CA7" w:rsidRDefault="00997899" w:rsidP="00997899">
                          <w:pPr>
                            <w:spacing w:after="0" w:line="240" w:lineRule="auto"/>
                            <w:jc w:val="center"/>
                            <w:rPr>
                              <w:rFonts w:ascii="Lucida Bright" w:eastAsia="Arial" w:hAnsi="Lucida Bright" w:cs="Times New Roman"/>
                              <w:sz w:val="27"/>
                              <w:szCs w:val="27"/>
                            </w:rPr>
                          </w:pP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F4467"/>
                              <w:w w:val="110"/>
                              <w:sz w:val="27"/>
                              <w:u w:color="000000"/>
                            </w:rPr>
                            <w:t>SAN</w:t>
                          </w: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F4467"/>
                              <w:spacing w:val="40"/>
                              <w:w w:val="110"/>
                              <w:sz w:val="27"/>
                              <w:u w:color="000000"/>
                            </w:rPr>
                            <w:t xml:space="preserve"> </w:t>
                          </w:r>
                          <w:r w:rsidRPr="00977CA7">
                            <w:rPr>
                              <w:rFonts w:ascii="Lucida Bright" w:hAnsi="Lucida Bright" w:cs="Times New Roman"/>
                              <w:b/>
                              <w:color w:val="2F4467"/>
                              <w:w w:val="110"/>
                              <w:sz w:val="27"/>
                              <w:u w:color="000000"/>
                            </w:rPr>
                            <w:t>MIGUEL DUEÑAS</w:t>
                          </w:r>
                        </w:p>
                        <w:p w14:paraId="55B86C64" w14:textId="77777777" w:rsidR="00997899" w:rsidRPr="00977CA7" w:rsidRDefault="00997899" w:rsidP="00997899">
                          <w:pPr>
                            <w:spacing w:after="0" w:line="240" w:lineRule="auto"/>
                            <w:jc w:val="center"/>
                            <w:rPr>
                              <w:rFonts w:ascii="Lucida Bright" w:eastAsia="Arial" w:hAnsi="Lucida Bright" w:cs="Times New Roman"/>
                              <w:sz w:val="19"/>
                              <w:szCs w:val="19"/>
                            </w:rPr>
                          </w:pP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w w:val="115"/>
                              <w:sz w:val="19"/>
                            </w:rPr>
                            <w:t>ADMI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spacing w:val="-37"/>
                              <w:w w:val="115"/>
                              <w:sz w:val="19"/>
                            </w:rPr>
                            <w:t xml:space="preserve"> 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spacing w:val="1"/>
                              <w:w w:val="115"/>
                              <w:sz w:val="19"/>
                            </w:rPr>
                            <w:t>NISTRACIÓN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spacing w:val="5"/>
                              <w:w w:val="115"/>
                              <w:sz w:val="19"/>
                            </w:rPr>
                            <w:t xml:space="preserve"> 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w w:val="115"/>
                              <w:sz w:val="19"/>
                            </w:rPr>
                            <w:t>2024 -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spacing w:val="-4"/>
                              <w:w w:val="115"/>
                              <w:sz w:val="19"/>
                            </w:rPr>
                            <w:t xml:space="preserve"> </w:t>
                          </w:r>
                          <w:r w:rsidRPr="00977CA7">
                            <w:rPr>
                              <w:rFonts w:ascii="Lucida Bright" w:hAnsi="Lucida Bright" w:cs="Times New Roman"/>
                              <w:color w:val="246EAA"/>
                              <w:w w:val="115"/>
                              <w:sz w:val="19"/>
                            </w:rPr>
                            <w:t>2028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1452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5.95pt;margin-top:8.6pt;width:30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" filled="f" stroked="f">
              <v:textbox inset="0,0,0,0">
                <w:txbxContent>
                  <w:p w14:paraId="44FE7FE7" w14:textId="77777777" w:rsidR="00997899" w:rsidRPr="00977CA7" w:rsidRDefault="00997899" w:rsidP="00997899">
                    <w:pPr>
                      <w:spacing w:after="0" w:line="240" w:lineRule="auto"/>
                      <w:jc w:val="center"/>
                      <w:rPr>
                        <w:rFonts w:ascii="Lucida Bright" w:eastAsia="Arial" w:hAnsi="Lucida Bright" w:cs="Times New Roman"/>
                        <w:sz w:val="23"/>
                        <w:szCs w:val="23"/>
                      </w:rPr>
                    </w:pPr>
                    <w:r w:rsidRPr="00977CA7">
                      <w:rPr>
                        <w:rFonts w:ascii="Lucida Bright" w:hAnsi="Lucida Bright" w:cs="Times New Roman"/>
                        <w:b/>
                        <w:color w:val="2F4467"/>
                        <w:w w:val="110"/>
                        <w:sz w:val="32"/>
                      </w:rPr>
                      <w:t>MUNICIPALIDAD</w:t>
                    </w:r>
                    <w:r w:rsidRPr="00977CA7">
                      <w:rPr>
                        <w:rFonts w:ascii="Lucida Bright" w:hAnsi="Lucida Bright" w:cs="Times New Roman"/>
                        <w:b/>
                        <w:color w:val="2F4467"/>
                        <w:spacing w:val="12"/>
                        <w:w w:val="110"/>
                        <w:sz w:val="32"/>
                      </w:rPr>
                      <w:t xml:space="preserve"> </w:t>
                    </w:r>
                    <w:r w:rsidRPr="00977CA7">
                      <w:rPr>
                        <w:rFonts w:ascii="Lucida Bright" w:hAnsi="Lucida Bright" w:cs="Times New Roman"/>
                        <w:b/>
                        <w:color w:val="246EAA"/>
                        <w:w w:val="110"/>
                        <w:sz w:val="23"/>
                      </w:rPr>
                      <w:t>DE</w:t>
                    </w:r>
                  </w:p>
                  <w:p w14:paraId="727D8DDE" w14:textId="77777777" w:rsidR="00997899" w:rsidRPr="00977CA7" w:rsidRDefault="00997899" w:rsidP="00997899">
                    <w:pPr>
                      <w:spacing w:after="0" w:line="240" w:lineRule="auto"/>
                      <w:jc w:val="center"/>
                      <w:rPr>
                        <w:rFonts w:ascii="Lucida Bright" w:eastAsia="Arial" w:hAnsi="Lucida Bright" w:cs="Times New Roman"/>
                        <w:sz w:val="27"/>
                        <w:szCs w:val="27"/>
                      </w:rPr>
                    </w:pPr>
                    <w:r w:rsidRPr="00977CA7">
                      <w:rPr>
                        <w:rFonts w:ascii="Lucida Bright" w:hAnsi="Lucida Bright" w:cs="Times New Roman"/>
                        <w:b/>
                        <w:color w:val="2F4467"/>
                        <w:w w:val="110"/>
                        <w:sz w:val="27"/>
                        <w:u w:color="000000"/>
                      </w:rPr>
                      <w:t>SAN</w:t>
                    </w:r>
                    <w:r w:rsidRPr="00977CA7">
                      <w:rPr>
                        <w:rFonts w:ascii="Lucida Bright" w:hAnsi="Lucida Bright" w:cs="Times New Roman"/>
                        <w:b/>
                        <w:color w:val="2F4467"/>
                        <w:spacing w:val="40"/>
                        <w:w w:val="110"/>
                        <w:sz w:val="27"/>
                        <w:u w:color="000000"/>
                      </w:rPr>
                      <w:t xml:space="preserve"> </w:t>
                    </w:r>
                    <w:r w:rsidRPr="00977CA7">
                      <w:rPr>
                        <w:rFonts w:ascii="Lucida Bright" w:hAnsi="Lucida Bright" w:cs="Times New Roman"/>
                        <w:b/>
                        <w:color w:val="2F4467"/>
                        <w:w w:val="110"/>
                        <w:sz w:val="27"/>
                        <w:u w:color="000000"/>
                      </w:rPr>
                      <w:t>MIGUEL DUEÑAS</w:t>
                    </w:r>
                  </w:p>
                  <w:p w14:paraId="55B86C64" w14:textId="77777777" w:rsidR="00997899" w:rsidRPr="00977CA7" w:rsidRDefault="00997899" w:rsidP="00997899">
                    <w:pPr>
                      <w:spacing w:after="0" w:line="240" w:lineRule="auto"/>
                      <w:jc w:val="center"/>
                      <w:rPr>
                        <w:rFonts w:ascii="Lucida Bright" w:eastAsia="Arial" w:hAnsi="Lucida Bright" w:cs="Times New Roman"/>
                        <w:sz w:val="19"/>
                        <w:szCs w:val="19"/>
                      </w:rPr>
                    </w:pPr>
                    <w:r w:rsidRPr="00977CA7">
                      <w:rPr>
                        <w:rFonts w:ascii="Lucida Bright" w:hAnsi="Lucida Bright" w:cs="Times New Roman"/>
                        <w:color w:val="246EAA"/>
                        <w:w w:val="115"/>
                        <w:sz w:val="19"/>
                      </w:rPr>
                      <w:t>ADMI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spacing w:val="-37"/>
                        <w:w w:val="115"/>
                        <w:sz w:val="19"/>
                      </w:rPr>
                      <w:t xml:space="preserve"> 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spacing w:val="1"/>
                        <w:w w:val="115"/>
                        <w:sz w:val="19"/>
                      </w:rPr>
                      <w:t>NISTRACIÓN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spacing w:val="5"/>
                        <w:w w:val="115"/>
                        <w:sz w:val="19"/>
                      </w:rPr>
                      <w:t xml:space="preserve"> 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w w:val="115"/>
                        <w:sz w:val="19"/>
                      </w:rPr>
                      <w:t>2024 -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spacing w:val="-4"/>
                        <w:w w:val="115"/>
                        <w:sz w:val="19"/>
                      </w:rPr>
                      <w:t xml:space="preserve"> </w:t>
                    </w:r>
                    <w:r w:rsidRPr="00977CA7">
                      <w:rPr>
                        <w:rFonts w:ascii="Lucida Bright" w:hAnsi="Lucida Bright" w:cs="Times New Roman"/>
                        <w:color w:val="246EAA"/>
                        <w:w w:val="115"/>
                        <w:sz w:val="19"/>
                      </w:rPr>
                      <w:t>2028</w:t>
                    </w:r>
                  </w:p>
                </w:txbxContent>
              </v:textbox>
            </v:shape>
          </w:pict>
        </mc:Fallback>
      </mc:AlternateContent>
    </w:r>
    <w:r w:rsidRPr="00977CA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78D0BC" wp14:editId="30EC9D08">
          <wp:simplePos x="0" y="0"/>
          <wp:positionH relativeFrom="page">
            <wp:align>right</wp:align>
          </wp:positionH>
          <wp:positionV relativeFrom="paragraph">
            <wp:posOffset>-614680</wp:posOffset>
          </wp:positionV>
          <wp:extent cx="8369300" cy="1054100"/>
          <wp:effectExtent l="0" t="0" r="0" b="0"/>
          <wp:wrapNone/>
          <wp:docPr id="19342160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16049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/>
                  <a:stretch/>
                </pic:blipFill>
                <pic:spPr bwMode="auto">
                  <a:xfrm>
                    <a:off x="0" y="0"/>
                    <a:ext cx="8369300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FD564" w14:textId="77777777" w:rsidR="00997899" w:rsidRDefault="00997899" w:rsidP="00997899">
    <w:pPr>
      <w:pStyle w:val="Encabezado"/>
    </w:pPr>
  </w:p>
  <w:p w14:paraId="6E6D9968" w14:textId="77777777" w:rsidR="00997899" w:rsidRDefault="00997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FF"/>
    <w:rsid w:val="000532CD"/>
    <w:rsid w:val="0022288E"/>
    <w:rsid w:val="00313A03"/>
    <w:rsid w:val="00363C81"/>
    <w:rsid w:val="008A5646"/>
    <w:rsid w:val="00921C43"/>
    <w:rsid w:val="00997899"/>
    <w:rsid w:val="00BF30FF"/>
    <w:rsid w:val="00D17A8D"/>
    <w:rsid w:val="00DE2F87"/>
    <w:rsid w:val="00EE0D0A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F9FE2"/>
  <w15:chartTrackingRefBased/>
  <w15:docId w15:val="{922E96CF-3760-4E97-9874-9B5435DA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FF"/>
    <w:rPr>
      <w:kern w:val="2"/>
    </w:rPr>
  </w:style>
  <w:style w:type="paragraph" w:styleId="Ttulo1">
    <w:name w:val="heading 1"/>
    <w:basedOn w:val="Normal"/>
    <w:next w:val="Normal"/>
    <w:link w:val="Ttulo1Car"/>
    <w:uiPriority w:val="9"/>
    <w:qFormat/>
    <w:rsid w:val="00BF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0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0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0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0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0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0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0FF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CitaCar">
    <w:name w:val="Cita Car"/>
    <w:basedOn w:val="Fuentedeprrafopredeter"/>
    <w:link w:val="Cita"/>
    <w:uiPriority w:val="29"/>
    <w:rsid w:val="00BF30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0FF"/>
    <w:pPr>
      <w:ind w:left="720"/>
      <w:contextualSpacing/>
    </w:pPr>
    <w:rPr>
      <w:kern w:val="0"/>
    </w:rPr>
  </w:style>
  <w:style w:type="character" w:styleId="nfasisintenso">
    <w:name w:val="Intense Emphasis"/>
    <w:basedOn w:val="Fuentedeprrafopredeter"/>
    <w:uiPriority w:val="21"/>
    <w:qFormat/>
    <w:rsid w:val="00BF30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0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0F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899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997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8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Dibujante DMP</dc:creator>
  <cp:keywords/>
  <dc:description/>
  <cp:lastModifiedBy>Dibujante DMP</cp:lastModifiedBy>
  <cp:revision>2</cp:revision>
  <cp:lastPrinted>2025-01-17T15:17:00Z</cp:lastPrinted>
  <dcterms:created xsi:type="dcterms:W3CDTF">2025-01-17T14:50:00Z</dcterms:created>
  <dcterms:modified xsi:type="dcterms:W3CDTF">2025-01-17T15:18:00Z</dcterms:modified>
</cp:coreProperties>
</file>